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61" w:rsidRPr="00A85061" w:rsidRDefault="00A85061" w:rsidP="00A85061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>Государственное бюджетное общеобразовательное учреждение</w:t>
      </w:r>
    </w:p>
    <w:p w:rsidR="00A85061" w:rsidRPr="00A85061" w:rsidRDefault="00A85061" w:rsidP="00A85061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>средняя общеобразовательная школа № 255 с углубленным</w:t>
      </w:r>
    </w:p>
    <w:p w:rsidR="00A85061" w:rsidRPr="00A85061" w:rsidRDefault="00A85061" w:rsidP="00A85061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 xml:space="preserve"> изучением предметов художественно-эстетического цикла</w:t>
      </w:r>
    </w:p>
    <w:p w:rsidR="00A85061" w:rsidRPr="00A85061" w:rsidRDefault="00A85061" w:rsidP="00A85061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>Адмиралтейского района Санкт-Петербурга</w:t>
      </w:r>
    </w:p>
    <w:p w:rsidR="00A85061" w:rsidRPr="00A85061" w:rsidRDefault="00A85061" w:rsidP="00A85061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>190000, Санкт-Петербург,</w:t>
      </w:r>
    </w:p>
    <w:p w:rsidR="00A85061" w:rsidRPr="00A85061" w:rsidRDefault="00A85061" w:rsidP="00A85061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>переулок Фонарный, дом 4, лит. А</w:t>
      </w:r>
    </w:p>
    <w:p w:rsidR="00A85061" w:rsidRPr="00A85061" w:rsidRDefault="00A85061" w:rsidP="00666075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>Телефон/факс: 417-29-33</w:t>
      </w:r>
    </w:p>
    <w:p w:rsidR="00A85061" w:rsidRDefault="00A85061" w:rsidP="00A85061">
      <w:pPr>
        <w:spacing w:before="134" w:line="322" w:lineRule="exact"/>
        <w:ind w:left="203" w:right="726"/>
        <w:jc w:val="center"/>
        <w:rPr>
          <w:b/>
          <w:sz w:val="28"/>
        </w:rPr>
      </w:pPr>
      <w:r w:rsidRPr="00A85061">
        <w:rPr>
          <w:b/>
          <w:sz w:val="28"/>
        </w:rPr>
        <w:tab/>
        <w:t xml:space="preserve">  ПРИКАЗ № </w:t>
      </w:r>
      <w:r>
        <w:rPr>
          <w:b/>
          <w:sz w:val="28"/>
        </w:rPr>
        <w:t>16</w:t>
      </w:r>
      <w:r w:rsidRPr="00A85061">
        <w:rPr>
          <w:b/>
          <w:sz w:val="28"/>
        </w:rPr>
        <w:t>-1-у</w:t>
      </w:r>
    </w:p>
    <w:p w:rsidR="00A85061" w:rsidRDefault="00A85061" w:rsidP="00A85061">
      <w:pPr>
        <w:spacing w:before="134" w:line="322" w:lineRule="exact"/>
        <w:ind w:left="203" w:right="726"/>
        <w:rPr>
          <w:b/>
          <w:sz w:val="28"/>
        </w:rPr>
      </w:pPr>
      <w:r>
        <w:rPr>
          <w:b/>
          <w:sz w:val="28"/>
        </w:rPr>
        <w:t xml:space="preserve">        О порядке приема в 1 класс на 2021-2022 учебный год</w:t>
      </w:r>
    </w:p>
    <w:p w:rsidR="000A58A8" w:rsidRPr="00FF3E2D" w:rsidRDefault="00A85061" w:rsidP="00FF3E2D">
      <w:pPr>
        <w:spacing w:before="134" w:line="322" w:lineRule="exact"/>
        <w:ind w:left="203" w:right="726"/>
        <w:jc w:val="center"/>
        <w:rPr>
          <w:b/>
          <w:bCs/>
          <w:sz w:val="28"/>
        </w:rPr>
      </w:pPr>
      <w:r w:rsidRPr="00A85061">
        <w:rPr>
          <w:b/>
          <w:bCs/>
          <w:sz w:val="28"/>
        </w:rPr>
        <w:t xml:space="preserve">                                         </w:t>
      </w:r>
      <w:r>
        <w:rPr>
          <w:b/>
          <w:bCs/>
          <w:sz w:val="28"/>
        </w:rPr>
        <w:t xml:space="preserve">                                                                 </w:t>
      </w:r>
      <w:r w:rsidRPr="00A8506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01</w:t>
      </w:r>
      <w:r w:rsidRPr="00A85061">
        <w:rPr>
          <w:b/>
          <w:bCs/>
          <w:sz w:val="28"/>
        </w:rPr>
        <w:t>.0</w:t>
      </w:r>
      <w:r>
        <w:rPr>
          <w:b/>
          <w:bCs/>
          <w:sz w:val="28"/>
        </w:rPr>
        <w:t>3</w:t>
      </w:r>
      <w:r w:rsidRPr="00A85061">
        <w:rPr>
          <w:b/>
          <w:bCs/>
          <w:sz w:val="28"/>
        </w:rPr>
        <w:t>.2021</w:t>
      </w:r>
    </w:p>
    <w:p w:rsidR="000A58A8" w:rsidRDefault="000A58A8">
      <w:pPr>
        <w:pStyle w:val="a3"/>
        <w:spacing w:before="8"/>
        <w:rPr>
          <w:b/>
          <w:sz w:val="23"/>
        </w:rPr>
      </w:pPr>
    </w:p>
    <w:p w:rsidR="000A58A8" w:rsidRDefault="0059790C">
      <w:pPr>
        <w:pStyle w:val="a3"/>
        <w:spacing w:line="298" w:lineRule="exact"/>
        <w:ind w:left="1548"/>
        <w:jc w:val="both"/>
      </w:pPr>
      <w:r>
        <w:t>В соответствии с Приказом Министерства просвещения РФ от 02.09.2020 года №</w:t>
      </w:r>
      <w:r>
        <w:rPr>
          <w:spacing w:val="15"/>
        </w:rPr>
        <w:t xml:space="preserve"> </w:t>
      </w:r>
      <w:r>
        <w:t>458</w:t>
      </w:r>
    </w:p>
    <w:p w:rsidR="000A58A8" w:rsidRDefault="0059790C" w:rsidP="00FD4B19">
      <w:pPr>
        <w:pStyle w:val="a3"/>
        <w:ind w:left="840" w:right="381"/>
        <w:jc w:val="both"/>
      </w:pPr>
      <w:r>
        <w:t>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AE4884">
        <w:t xml:space="preserve"> Распоряжением Администрации Адмиралтейского района Санкт-Петербурга от 14.09.2020 № 2709 </w:t>
      </w:r>
      <w:r>
        <w:t xml:space="preserve"> «О закреплении </w:t>
      </w:r>
      <w:r w:rsidR="00AE4884">
        <w:t xml:space="preserve">территории Адмиралтейского района Санкт-Петербурга за государственными бюджетными </w:t>
      </w:r>
      <w:r>
        <w:t xml:space="preserve"> общеобразовательны</w:t>
      </w:r>
      <w:r w:rsidR="00AE4884">
        <w:t>ми</w:t>
      </w:r>
      <w:r>
        <w:t xml:space="preserve"> учреждени</w:t>
      </w:r>
      <w:r w:rsidR="00AE4884">
        <w:t>ями</w:t>
      </w:r>
      <w:r>
        <w:t xml:space="preserve">, </w:t>
      </w:r>
      <w:r w:rsidR="00AE4884">
        <w:t xml:space="preserve">подведомственными администрации Адмиралтейского района Санкт-Петербурга», </w:t>
      </w:r>
      <w:r>
        <w:t xml:space="preserve"> а также </w:t>
      </w:r>
      <w:r w:rsidR="00AE4884">
        <w:t>п</w:t>
      </w:r>
      <w:r>
        <w:t xml:space="preserve">риказом директора </w:t>
      </w:r>
      <w:r w:rsidR="00AE4884">
        <w:t>школы</w:t>
      </w:r>
      <w:r>
        <w:t xml:space="preserve"> </w:t>
      </w:r>
      <w:r w:rsidR="00A85061">
        <w:t xml:space="preserve"> от 0</w:t>
      </w:r>
      <w:r w:rsidR="00963973">
        <w:t>6</w:t>
      </w:r>
      <w:r w:rsidR="00A85061">
        <w:t>.</w:t>
      </w:r>
      <w:r w:rsidR="00963973">
        <w:t>11</w:t>
      </w:r>
      <w:r w:rsidR="00A85061">
        <w:t>.202</w:t>
      </w:r>
      <w:r w:rsidR="00963973">
        <w:t>0</w:t>
      </w:r>
      <w:r w:rsidR="00A85061">
        <w:t xml:space="preserve"> </w:t>
      </w:r>
      <w:r>
        <w:t xml:space="preserve"> года № </w:t>
      </w:r>
      <w:r w:rsidR="00963973">
        <w:t>91</w:t>
      </w:r>
      <w:r>
        <w:t>-</w:t>
      </w:r>
      <w:r w:rsidR="00A85061">
        <w:t>у</w:t>
      </w:r>
      <w:r>
        <w:t xml:space="preserve"> </w:t>
      </w:r>
      <w:bookmarkStart w:id="0" w:name="_Hlk68091499"/>
      <w:r>
        <w:t>«Об утверждении П</w:t>
      </w:r>
      <w:r w:rsidR="00AE4884">
        <w:t xml:space="preserve">орядка приема на обучение по </w:t>
      </w:r>
      <w:r>
        <w:t xml:space="preserve"> образовательным программам начального общего, основного общего и среднего общего образования</w:t>
      </w:r>
      <w:r w:rsidR="00AE4884">
        <w:t>»</w:t>
      </w:r>
      <w:r>
        <w:t>.</w:t>
      </w:r>
    </w:p>
    <w:p w:rsidR="000A58A8" w:rsidRDefault="000A58A8">
      <w:pPr>
        <w:pStyle w:val="a3"/>
        <w:spacing w:before="11"/>
        <w:rPr>
          <w:sz w:val="25"/>
        </w:rPr>
      </w:pPr>
    </w:p>
    <w:bookmarkEnd w:id="0"/>
    <w:p w:rsidR="000A58A8" w:rsidRPr="002B4CFD" w:rsidRDefault="0059790C" w:rsidP="002B4CFD">
      <w:pPr>
        <w:pStyle w:val="a3"/>
        <w:ind w:left="1548"/>
      </w:pPr>
      <w:r>
        <w:t>ПРИКАЗЫВАЮ:</w:t>
      </w:r>
    </w:p>
    <w:p w:rsidR="000A58A8" w:rsidRPr="002B4CFD" w:rsidRDefault="0059790C" w:rsidP="002B4CFD">
      <w:pPr>
        <w:pStyle w:val="a3"/>
        <w:ind w:left="840" w:right="381"/>
        <w:jc w:val="both"/>
      </w:pPr>
      <w:r>
        <w:t xml:space="preserve">Определить срок приема документов в 1 класс от родителей (законных представителей) детей, проживающих на закрепленной за школой территории, детей, имеющих право первоочередного приема </w:t>
      </w:r>
      <w:r w:rsidR="00AE4884">
        <w:t>(в</w:t>
      </w:r>
      <w:r>
        <w:t xml:space="preserve"> соотв. с пунктом 5  </w:t>
      </w:r>
      <w:r w:rsidR="002B4CFD">
        <w:t>«Об утверждении Порядка приема на обучение по  образовательным программам начального общего, основного общего и среднего общего образования», далее п</w:t>
      </w:r>
      <w:r w:rsidR="00AE4884" w:rsidRPr="002B4CFD">
        <w:t>орядка</w:t>
      </w:r>
      <w:r w:rsidRPr="002B4CFD">
        <w:t xml:space="preserve">), права преимущественного приема (в соотв. с пунктом </w:t>
      </w:r>
      <w:r w:rsidR="00AE4884" w:rsidRPr="002B4CFD">
        <w:t xml:space="preserve">5 </w:t>
      </w:r>
      <w:r w:rsidRPr="002B4CFD">
        <w:t xml:space="preserve"> данного </w:t>
      </w:r>
      <w:r w:rsidR="00AE4884" w:rsidRPr="002B4CFD">
        <w:t xml:space="preserve">Порядка </w:t>
      </w:r>
      <w:r w:rsidRPr="002B4CFD">
        <w:t xml:space="preserve">) в период с 1 апреля 2021 года </w:t>
      </w:r>
      <w:r w:rsidR="00AE4884" w:rsidRPr="002B4CFD">
        <w:t xml:space="preserve"> </w:t>
      </w:r>
      <w:r w:rsidRPr="002B4CFD">
        <w:t>по 30 июня 2021</w:t>
      </w:r>
      <w:r w:rsidRPr="002B4CFD">
        <w:rPr>
          <w:spacing w:val="-2"/>
        </w:rPr>
        <w:t xml:space="preserve"> </w:t>
      </w:r>
      <w:r w:rsidRPr="002B4CFD">
        <w:t>года;</w:t>
      </w:r>
    </w:p>
    <w:p w:rsidR="000A58A8" w:rsidRDefault="000A58A8">
      <w:pPr>
        <w:pStyle w:val="a3"/>
        <w:spacing w:before="2"/>
      </w:pPr>
    </w:p>
    <w:p w:rsidR="000A58A8" w:rsidRDefault="0059790C">
      <w:pPr>
        <w:pStyle w:val="a5"/>
        <w:numPr>
          <w:ilvl w:val="0"/>
          <w:numId w:val="6"/>
        </w:numPr>
        <w:tabs>
          <w:tab w:val="left" w:pos="1131"/>
        </w:tabs>
        <w:ind w:right="380" w:firstLine="0"/>
        <w:jc w:val="both"/>
        <w:rPr>
          <w:sz w:val="26"/>
        </w:rPr>
      </w:pPr>
      <w:r>
        <w:rPr>
          <w:sz w:val="26"/>
        </w:rPr>
        <w:t>Оформлять зачисление детей, проживающих на закрепленной за школой территории, детей, имеющих право первоочередного приема , права преимущественного приема</w:t>
      </w:r>
      <w:r w:rsidR="00AE4884">
        <w:rPr>
          <w:sz w:val="26"/>
        </w:rPr>
        <w:t xml:space="preserve">                             </w:t>
      </w:r>
      <w:r>
        <w:rPr>
          <w:sz w:val="26"/>
        </w:rPr>
        <w:t xml:space="preserve">  заявления на которых поданы с 1 апреля по 30 июня 2021 года, на обучение приказом руководителя в течение 3 рабочих дней после завершения приёма заявлений на обучение в 1</w:t>
      </w:r>
      <w:r>
        <w:rPr>
          <w:spacing w:val="-9"/>
          <w:sz w:val="26"/>
        </w:rPr>
        <w:t xml:space="preserve"> </w:t>
      </w:r>
      <w:r>
        <w:rPr>
          <w:sz w:val="26"/>
        </w:rPr>
        <w:t>класс</w:t>
      </w:r>
      <w:r w:rsidR="00AE4884">
        <w:rPr>
          <w:sz w:val="26"/>
        </w:rPr>
        <w:t xml:space="preserve">, но не ранее </w:t>
      </w:r>
      <w:r w:rsidR="00FD4B19">
        <w:rPr>
          <w:sz w:val="26"/>
        </w:rPr>
        <w:t>01.07.2021</w:t>
      </w:r>
    </w:p>
    <w:p w:rsidR="000A58A8" w:rsidRDefault="000A58A8">
      <w:pPr>
        <w:pStyle w:val="a3"/>
        <w:spacing w:before="10"/>
        <w:rPr>
          <w:sz w:val="25"/>
        </w:rPr>
      </w:pPr>
    </w:p>
    <w:p w:rsidR="000A58A8" w:rsidRDefault="0059790C">
      <w:pPr>
        <w:pStyle w:val="a5"/>
        <w:numPr>
          <w:ilvl w:val="0"/>
          <w:numId w:val="6"/>
        </w:numPr>
        <w:tabs>
          <w:tab w:val="left" w:pos="1119"/>
        </w:tabs>
        <w:ind w:right="382" w:firstLine="0"/>
        <w:jc w:val="both"/>
        <w:rPr>
          <w:sz w:val="26"/>
        </w:rPr>
      </w:pPr>
      <w:r>
        <w:rPr>
          <w:sz w:val="26"/>
        </w:rPr>
        <w:t>Определить срок приема документов в 1 класс от родителей (законных представителей) детей, не проживающих на закрепленной за школой территории с 6 июля 2021 года по 5 сентября 2021 года при наличии свободных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мест.</w:t>
      </w:r>
    </w:p>
    <w:p w:rsidR="000A58A8" w:rsidRDefault="000A58A8">
      <w:pPr>
        <w:pStyle w:val="a3"/>
        <w:spacing w:before="3"/>
      </w:pPr>
    </w:p>
    <w:p w:rsidR="000A58A8" w:rsidRDefault="0059790C">
      <w:pPr>
        <w:pStyle w:val="a5"/>
        <w:numPr>
          <w:ilvl w:val="0"/>
          <w:numId w:val="6"/>
        </w:numPr>
        <w:tabs>
          <w:tab w:val="left" w:pos="1143"/>
        </w:tabs>
        <w:ind w:right="382" w:firstLine="0"/>
        <w:jc w:val="both"/>
        <w:rPr>
          <w:sz w:val="26"/>
        </w:rPr>
      </w:pPr>
      <w:r>
        <w:rPr>
          <w:sz w:val="26"/>
        </w:rPr>
        <w:t>Оформлять зачисление детей, заявления на которых поданы с 6 июля 2021 года по 5 сентября 2021 года, на обучение в течение 5 рабочих дней после приема заявления о приеме на обучение и представленных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документов.</w:t>
      </w:r>
    </w:p>
    <w:p w:rsidR="000A58A8" w:rsidRDefault="000A58A8">
      <w:pPr>
        <w:pStyle w:val="a3"/>
        <w:spacing w:before="10"/>
        <w:rPr>
          <w:sz w:val="25"/>
        </w:rPr>
      </w:pPr>
    </w:p>
    <w:p w:rsidR="000A58A8" w:rsidRDefault="0059790C">
      <w:pPr>
        <w:pStyle w:val="a5"/>
        <w:numPr>
          <w:ilvl w:val="0"/>
          <w:numId w:val="6"/>
        </w:numPr>
        <w:tabs>
          <w:tab w:val="left" w:pos="1100"/>
        </w:tabs>
        <w:spacing w:before="1"/>
        <w:ind w:left="1099" w:hanging="260"/>
        <w:jc w:val="both"/>
        <w:rPr>
          <w:sz w:val="26"/>
        </w:rPr>
      </w:pPr>
      <w:r>
        <w:rPr>
          <w:sz w:val="26"/>
        </w:rPr>
        <w:t>Определить право первоочередного приема в 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</w:p>
    <w:p w:rsidR="000A58A8" w:rsidRDefault="0059790C">
      <w:pPr>
        <w:pStyle w:val="a5"/>
        <w:numPr>
          <w:ilvl w:val="1"/>
          <w:numId w:val="6"/>
        </w:numPr>
        <w:tabs>
          <w:tab w:val="left" w:pos="1549"/>
        </w:tabs>
        <w:spacing w:before="1"/>
        <w:ind w:right="388" w:hanging="360"/>
        <w:rPr>
          <w:sz w:val="26"/>
        </w:rPr>
      </w:pPr>
      <w:r>
        <w:rPr>
          <w:sz w:val="26"/>
        </w:rPr>
        <w:t>детей, указанных в абзаце втором части 6 статьи 19 Федерального закона от 27 мая 1998 года № 76-ФЗ «О статусе военнослужащих», по месту жительства их</w:t>
      </w:r>
      <w:r>
        <w:rPr>
          <w:spacing w:val="-23"/>
          <w:sz w:val="26"/>
        </w:rPr>
        <w:t xml:space="preserve"> </w:t>
      </w:r>
      <w:r>
        <w:rPr>
          <w:sz w:val="26"/>
        </w:rPr>
        <w:t>семей;</w:t>
      </w:r>
    </w:p>
    <w:p w:rsidR="000A58A8" w:rsidRDefault="0059790C">
      <w:pPr>
        <w:pStyle w:val="a5"/>
        <w:numPr>
          <w:ilvl w:val="1"/>
          <w:numId w:val="6"/>
        </w:numPr>
        <w:tabs>
          <w:tab w:val="left" w:pos="1549"/>
        </w:tabs>
        <w:ind w:right="391" w:hanging="360"/>
        <w:rPr>
          <w:sz w:val="26"/>
        </w:rPr>
      </w:pPr>
      <w:r>
        <w:rPr>
          <w:sz w:val="26"/>
        </w:rPr>
        <w:t>детей, указанным в части 6 статьи 46 Федерального закона от 7 февраля 2011 года № 3-ФЗ «О полиции», по месту жительства их</w:t>
      </w:r>
      <w:r>
        <w:rPr>
          <w:spacing w:val="-13"/>
          <w:sz w:val="26"/>
        </w:rPr>
        <w:t xml:space="preserve"> </w:t>
      </w:r>
      <w:r>
        <w:rPr>
          <w:sz w:val="26"/>
        </w:rPr>
        <w:t>семей;</w:t>
      </w:r>
    </w:p>
    <w:p w:rsidR="002B4CFD" w:rsidRDefault="002B4CFD" w:rsidP="002B4CFD">
      <w:pPr>
        <w:pStyle w:val="a5"/>
        <w:tabs>
          <w:tab w:val="left" w:pos="1549"/>
        </w:tabs>
        <w:ind w:right="391"/>
        <w:jc w:val="center"/>
        <w:rPr>
          <w:sz w:val="26"/>
        </w:rPr>
      </w:pPr>
    </w:p>
    <w:p w:rsidR="000A58A8" w:rsidRDefault="0059790C">
      <w:pPr>
        <w:pStyle w:val="a5"/>
        <w:numPr>
          <w:ilvl w:val="1"/>
          <w:numId w:val="6"/>
        </w:numPr>
        <w:tabs>
          <w:tab w:val="left" w:pos="1549"/>
        </w:tabs>
        <w:spacing w:line="298" w:lineRule="exact"/>
        <w:ind w:left="1548" w:hanging="349"/>
        <w:rPr>
          <w:sz w:val="26"/>
        </w:rPr>
      </w:pPr>
      <w:r>
        <w:rPr>
          <w:sz w:val="26"/>
        </w:rPr>
        <w:t>детей сотрудников органов внутренних дел, не являющихся сотрудниками</w:t>
      </w:r>
      <w:r>
        <w:rPr>
          <w:spacing w:val="-19"/>
          <w:sz w:val="26"/>
        </w:rPr>
        <w:t xml:space="preserve"> </w:t>
      </w:r>
      <w:r>
        <w:rPr>
          <w:sz w:val="26"/>
        </w:rPr>
        <w:t>полиции;</w:t>
      </w:r>
    </w:p>
    <w:p w:rsidR="000A58A8" w:rsidRDefault="0059790C">
      <w:pPr>
        <w:pStyle w:val="a5"/>
        <w:numPr>
          <w:ilvl w:val="1"/>
          <w:numId w:val="6"/>
        </w:numPr>
        <w:tabs>
          <w:tab w:val="left" w:pos="1549"/>
        </w:tabs>
        <w:ind w:right="389" w:hanging="360"/>
        <w:rPr>
          <w:sz w:val="26"/>
        </w:rPr>
      </w:pPr>
      <w:r>
        <w:rPr>
          <w:sz w:val="26"/>
        </w:rPr>
        <w:t>детей, указанных в части 14 статьи 3 Федерального закона от 30 декабря 2012 года № 283-ФЗ «О социальных гарантиях сотрудникам некоторых федеральных органов 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власти.</w:t>
      </w:r>
    </w:p>
    <w:p w:rsidR="000A58A8" w:rsidRDefault="000A58A8">
      <w:pPr>
        <w:jc w:val="both"/>
        <w:rPr>
          <w:sz w:val="26"/>
        </w:rPr>
      </w:pPr>
    </w:p>
    <w:p w:rsidR="00FD4B19" w:rsidRDefault="00FD4B19" w:rsidP="00FD4B19">
      <w:pPr>
        <w:pStyle w:val="a5"/>
        <w:numPr>
          <w:ilvl w:val="0"/>
          <w:numId w:val="6"/>
        </w:numPr>
        <w:tabs>
          <w:tab w:val="left" w:pos="1114"/>
        </w:tabs>
        <w:spacing w:before="74"/>
        <w:ind w:right="392"/>
        <w:jc w:val="both"/>
        <w:rPr>
          <w:sz w:val="26"/>
        </w:rPr>
      </w:pPr>
      <w:r>
        <w:rPr>
          <w:sz w:val="26"/>
        </w:rPr>
        <w:t>Определить право преимущественного приема в учреждение для детей, проживающих в одной семье и имеющих общее место жительства с братьями и сестрами, которые обучаются в</w:t>
      </w:r>
      <w:r>
        <w:rPr>
          <w:spacing w:val="5"/>
          <w:sz w:val="26"/>
        </w:rPr>
        <w:t xml:space="preserve"> </w:t>
      </w:r>
      <w:r>
        <w:rPr>
          <w:sz w:val="26"/>
        </w:rPr>
        <w:t>учреждении.</w:t>
      </w:r>
    </w:p>
    <w:p w:rsidR="00FD4B19" w:rsidRPr="00FD4B19" w:rsidRDefault="00FD4B19" w:rsidP="00FD4B19">
      <w:pPr>
        <w:pStyle w:val="a5"/>
        <w:tabs>
          <w:tab w:val="left" w:pos="1114"/>
        </w:tabs>
        <w:spacing w:before="74"/>
        <w:ind w:right="392"/>
        <w:rPr>
          <w:sz w:val="26"/>
        </w:rPr>
      </w:pPr>
    </w:p>
    <w:p w:rsidR="00FD4B19" w:rsidRDefault="00FD4B19" w:rsidP="00FD4B19">
      <w:pPr>
        <w:pStyle w:val="a3"/>
        <w:spacing w:after="7"/>
        <w:ind w:left="840"/>
      </w:pPr>
      <w:r>
        <w:t>7.Начать прием документов по следующему</w:t>
      </w:r>
      <w:r>
        <w:rPr>
          <w:spacing w:val="-12"/>
        </w:rPr>
        <w:t xml:space="preserve"> </w:t>
      </w:r>
      <w:r>
        <w:t>графику:</w:t>
      </w:r>
      <w:r w:rsidRPr="00FD4B19">
        <w:t xml:space="preserve"> 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2"/>
        <w:gridCol w:w="1557"/>
        <w:gridCol w:w="1844"/>
        <w:gridCol w:w="4447"/>
      </w:tblGrid>
      <w:tr w:rsidR="00FD4B19" w:rsidTr="00273D94">
        <w:trPr>
          <w:trHeight w:val="597"/>
        </w:trPr>
        <w:tc>
          <w:tcPr>
            <w:tcW w:w="648" w:type="dxa"/>
          </w:tcPr>
          <w:p w:rsidR="00FD4B19" w:rsidRDefault="00FD4B19" w:rsidP="00273D94">
            <w:pPr>
              <w:pStyle w:val="TableParagraph"/>
              <w:spacing w:line="293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FD4B19" w:rsidRDefault="00FD4B19" w:rsidP="00273D94">
            <w:pPr>
              <w:pStyle w:val="TableParagraph"/>
              <w:spacing w:line="284" w:lineRule="exact"/>
              <w:ind w:left="149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872" w:type="dxa"/>
          </w:tcPr>
          <w:p w:rsidR="00FD4B19" w:rsidRDefault="00FD4B19" w:rsidP="00273D94">
            <w:pPr>
              <w:pStyle w:val="TableParagraph"/>
              <w:spacing w:before="143"/>
              <w:ind w:left="91" w:right="85"/>
              <w:jc w:val="center"/>
              <w:rPr>
                <w:sz w:val="26"/>
              </w:rPr>
            </w:pPr>
            <w:r>
              <w:rPr>
                <w:sz w:val="26"/>
              </w:rPr>
              <w:t>День недели</w:t>
            </w:r>
          </w:p>
        </w:tc>
        <w:tc>
          <w:tcPr>
            <w:tcW w:w="1557" w:type="dxa"/>
          </w:tcPr>
          <w:p w:rsidR="00FD4B19" w:rsidRDefault="00FD4B19" w:rsidP="00273D94">
            <w:pPr>
              <w:pStyle w:val="TableParagraph"/>
              <w:spacing w:before="143"/>
              <w:ind w:left="406" w:right="397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  <w:tc>
          <w:tcPr>
            <w:tcW w:w="1844" w:type="dxa"/>
          </w:tcPr>
          <w:p w:rsidR="00FD4B19" w:rsidRDefault="00FD4B19" w:rsidP="00273D94">
            <w:pPr>
              <w:pStyle w:val="TableParagraph"/>
              <w:spacing w:before="143"/>
              <w:ind w:left="196" w:right="188"/>
              <w:jc w:val="center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4447" w:type="dxa"/>
          </w:tcPr>
          <w:p w:rsidR="00FD4B19" w:rsidRDefault="00FD4B19" w:rsidP="00273D94">
            <w:pPr>
              <w:pStyle w:val="TableParagraph"/>
              <w:spacing w:before="143"/>
              <w:ind w:left="1620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FD4B19" w:rsidTr="00273D94">
        <w:trPr>
          <w:trHeight w:val="597"/>
        </w:trPr>
        <w:tc>
          <w:tcPr>
            <w:tcW w:w="648" w:type="dxa"/>
          </w:tcPr>
          <w:p w:rsidR="00FD4B19" w:rsidRDefault="00FD4B19" w:rsidP="00273D94">
            <w:pPr>
              <w:pStyle w:val="TableParagraph"/>
              <w:spacing w:line="292" w:lineRule="exact"/>
              <w:ind w:left="10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72" w:type="dxa"/>
          </w:tcPr>
          <w:p w:rsidR="00FD4B19" w:rsidRDefault="00FD4B19" w:rsidP="00273D94">
            <w:pPr>
              <w:pStyle w:val="TableParagraph"/>
              <w:spacing w:line="292" w:lineRule="exact"/>
              <w:ind w:left="91" w:right="84"/>
              <w:jc w:val="center"/>
              <w:rPr>
                <w:sz w:val="26"/>
              </w:rPr>
            </w:pPr>
            <w:r>
              <w:rPr>
                <w:sz w:val="26"/>
              </w:rPr>
              <w:t>01.04.2021</w:t>
            </w:r>
          </w:p>
        </w:tc>
        <w:tc>
          <w:tcPr>
            <w:tcW w:w="1557" w:type="dxa"/>
          </w:tcPr>
          <w:p w:rsidR="00FD4B19" w:rsidRDefault="00FD4B19" w:rsidP="00273D94">
            <w:pPr>
              <w:pStyle w:val="TableParagraph"/>
              <w:spacing w:line="292" w:lineRule="exact"/>
              <w:ind w:left="392"/>
              <w:rPr>
                <w:sz w:val="26"/>
              </w:rPr>
            </w:pPr>
            <w:r>
              <w:rPr>
                <w:sz w:val="26"/>
              </w:rPr>
              <w:t>14.00-17.30</w:t>
            </w:r>
          </w:p>
        </w:tc>
        <w:tc>
          <w:tcPr>
            <w:tcW w:w="1844" w:type="dxa"/>
          </w:tcPr>
          <w:p w:rsidR="00FD4B19" w:rsidRDefault="00FD4B19" w:rsidP="00273D94">
            <w:pPr>
              <w:pStyle w:val="TableParagraph"/>
              <w:spacing w:line="292" w:lineRule="exact"/>
              <w:ind w:left="196" w:right="183"/>
              <w:jc w:val="center"/>
              <w:rPr>
                <w:sz w:val="26"/>
              </w:rPr>
            </w:pPr>
            <w:r>
              <w:rPr>
                <w:sz w:val="26"/>
              </w:rPr>
              <w:t>секретаря</w:t>
            </w:r>
          </w:p>
        </w:tc>
        <w:tc>
          <w:tcPr>
            <w:tcW w:w="4447" w:type="dxa"/>
          </w:tcPr>
          <w:p w:rsidR="00FD4B19" w:rsidRDefault="00FD4B19" w:rsidP="00273D9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Логинова Е.В., секретарь школы</w:t>
            </w:r>
          </w:p>
        </w:tc>
      </w:tr>
      <w:tr w:rsidR="00FF3E2D" w:rsidTr="00825339">
        <w:trPr>
          <w:trHeight w:val="597"/>
        </w:trPr>
        <w:tc>
          <w:tcPr>
            <w:tcW w:w="10368" w:type="dxa"/>
            <w:gridSpan w:val="5"/>
          </w:tcPr>
          <w:p w:rsidR="00FF3E2D" w:rsidRDefault="00FF3E2D" w:rsidP="00273D9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В последующие недели</w:t>
            </w:r>
          </w:p>
        </w:tc>
      </w:tr>
      <w:tr w:rsidR="00FD4B19" w:rsidTr="00273D94">
        <w:trPr>
          <w:trHeight w:val="597"/>
        </w:trPr>
        <w:tc>
          <w:tcPr>
            <w:tcW w:w="648" w:type="dxa"/>
          </w:tcPr>
          <w:p w:rsidR="00FD4B19" w:rsidRDefault="00FD4B19" w:rsidP="00273D94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72" w:type="dxa"/>
          </w:tcPr>
          <w:p w:rsidR="00FD4B19" w:rsidRDefault="00FD4B19" w:rsidP="00273D94">
            <w:pPr>
              <w:pStyle w:val="TableParagraph"/>
              <w:spacing w:line="292" w:lineRule="exact"/>
              <w:ind w:left="91" w:right="84"/>
              <w:jc w:val="center"/>
              <w:rPr>
                <w:sz w:val="26"/>
              </w:rPr>
            </w:pPr>
            <w:r>
              <w:rPr>
                <w:sz w:val="26"/>
              </w:rPr>
              <w:t>Вторник,</w:t>
            </w:r>
          </w:p>
          <w:p w:rsidR="00FD4B19" w:rsidRDefault="00FD4B19" w:rsidP="00273D94">
            <w:pPr>
              <w:pStyle w:val="TableParagraph"/>
              <w:spacing w:before="1" w:line="285" w:lineRule="exact"/>
              <w:ind w:left="91" w:right="87"/>
              <w:jc w:val="center"/>
              <w:rPr>
                <w:sz w:val="26"/>
              </w:rPr>
            </w:pPr>
            <w:r>
              <w:rPr>
                <w:sz w:val="26"/>
              </w:rPr>
              <w:t>четверг</w:t>
            </w:r>
          </w:p>
        </w:tc>
        <w:tc>
          <w:tcPr>
            <w:tcW w:w="1557" w:type="dxa"/>
          </w:tcPr>
          <w:p w:rsidR="00FD4B19" w:rsidRDefault="00FD4B19" w:rsidP="00273D94">
            <w:pPr>
              <w:pStyle w:val="TableParagraph"/>
              <w:spacing w:line="292" w:lineRule="exact"/>
              <w:ind w:left="392"/>
              <w:rPr>
                <w:sz w:val="26"/>
              </w:rPr>
            </w:pPr>
            <w:r>
              <w:rPr>
                <w:sz w:val="26"/>
              </w:rPr>
              <w:t>14.00 –</w:t>
            </w:r>
          </w:p>
          <w:p w:rsidR="00FD4B19" w:rsidRDefault="00FD4B19" w:rsidP="00273D9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 xml:space="preserve">    17.00</w:t>
            </w:r>
          </w:p>
        </w:tc>
        <w:tc>
          <w:tcPr>
            <w:tcW w:w="1844" w:type="dxa"/>
          </w:tcPr>
          <w:p w:rsidR="00FD4B19" w:rsidRDefault="00666075" w:rsidP="00666075">
            <w:pPr>
              <w:pStyle w:val="TableParagraph"/>
              <w:spacing w:line="292" w:lineRule="exact"/>
              <w:ind w:left="196" w:right="183"/>
              <w:jc w:val="center"/>
              <w:rPr>
                <w:sz w:val="26"/>
              </w:rPr>
            </w:pPr>
            <w:r>
              <w:rPr>
                <w:sz w:val="26"/>
              </w:rPr>
              <w:t>секретаря</w:t>
            </w:r>
          </w:p>
        </w:tc>
        <w:tc>
          <w:tcPr>
            <w:tcW w:w="4447" w:type="dxa"/>
          </w:tcPr>
          <w:p w:rsidR="00FD4B19" w:rsidRDefault="00FD4B19" w:rsidP="00273D9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Цыганкова Н.Н., заместитель директора по УВР</w:t>
            </w:r>
          </w:p>
        </w:tc>
      </w:tr>
    </w:tbl>
    <w:p w:rsidR="00FD4B19" w:rsidRDefault="00FD4B19" w:rsidP="00FD4B19">
      <w:pPr>
        <w:pStyle w:val="a3"/>
        <w:spacing w:before="4"/>
        <w:rPr>
          <w:sz w:val="25"/>
        </w:rPr>
      </w:pPr>
    </w:p>
    <w:p w:rsidR="00FD4B19" w:rsidRDefault="001F5AB1" w:rsidP="00FD4B19">
      <w:pPr>
        <w:pStyle w:val="a5"/>
        <w:tabs>
          <w:tab w:val="left" w:pos="1184"/>
        </w:tabs>
        <w:spacing w:before="1"/>
        <w:ind w:right="380"/>
      </w:pPr>
      <w:r>
        <w:rPr>
          <w:sz w:val="26"/>
        </w:rPr>
        <w:t>6</w:t>
      </w:r>
      <w:r w:rsidR="00FD4B19">
        <w:rPr>
          <w:sz w:val="26"/>
        </w:rPr>
        <w:t xml:space="preserve">.Осуществлять прием заявлений в 1 класс на 2021-2022 учебный год в соответствии с локальным актом школы </w:t>
      </w:r>
      <w:proofErr w:type="gramStart"/>
      <w:r w:rsidR="00FD4B19">
        <w:rPr>
          <w:sz w:val="26"/>
        </w:rPr>
        <w:t>« О</w:t>
      </w:r>
      <w:proofErr w:type="gramEnd"/>
      <w:r w:rsidR="00FD4B19">
        <w:rPr>
          <w:sz w:val="26"/>
        </w:rPr>
        <w:t xml:space="preserve"> порядке приема на обучение по образовательным программам начального общего, основного общего и среднего общего образования</w:t>
      </w:r>
      <w:r w:rsidR="00FF3E2D">
        <w:rPr>
          <w:sz w:val="26"/>
        </w:rPr>
        <w:t xml:space="preserve"> </w:t>
      </w:r>
      <w:r w:rsidR="00FD4B19">
        <w:rPr>
          <w:sz w:val="26"/>
        </w:rPr>
        <w:t xml:space="preserve">» </w:t>
      </w:r>
    </w:p>
    <w:p w:rsidR="00FD4B19" w:rsidRDefault="00FD4B19" w:rsidP="00FD4B19">
      <w:pPr>
        <w:pStyle w:val="a3"/>
        <w:spacing w:before="1"/>
      </w:pPr>
    </w:p>
    <w:p w:rsidR="00FD4B19" w:rsidRPr="001F5AB1" w:rsidRDefault="00FD4B19" w:rsidP="001F5AB1">
      <w:pPr>
        <w:pStyle w:val="a5"/>
        <w:numPr>
          <w:ilvl w:val="0"/>
          <w:numId w:val="9"/>
        </w:numPr>
        <w:tabs>
          <w:tab w:val="left" w:pos="1150"/>
        </w:tabs>
        <w:ind w:right="388"/>
        <w:rPr>
          <w:sz w:val="26"/>
        </w:rPr>
      </w:pPr>
      <w:r w:rsidRPr="001F5AB1">
        <w:rPr>
          <w:sz w:val="26"/>
        </w:rPr>
        <w:t>Осуществлять проверку достоверности сведений, указанных в заявлении о приеме на</w:t>
      </w:r>
      <w:r w:rsidR="00FF3E2D" w:rsidRPr="001F5AB1">
        <w:rPr>
          <w:sz w:val="26"/>
        </w:rPr>
        <w:t xml:space="preserve"> </w:t>
      </w:r>
      <w:r w:rsidRPr="001F5AB1">
        <w:rPr>
          <w:sz w:val="26"/>
        </w:rPr>
        <w:t>обучение, и соответствия действительности поданных электронных образов документов</w:t>
      </w:r>
      <w:r w:rsidR="00FF3E2D" w:rsidRPr="001F5AB1">
        <w:rPr>
          <w:sz w:val="26"/>
        </w:rPr>
        <w:t xml:space="preserve"> </w:t>
      </w:r>
      <w:r w:rsidRPr="001F5AB1">
        <w:rPr>
          <w:sz w:val="26"/>
        </w:rPr>
        <w:t>посредством личного взаимодействия с родителями (законными представителями), государственных информационных систем, государственных (муниципальных) органов и организаций.</w:t>
      </w:r>
    </w:p>
    <w:p w:rsidR="00FD4B19" w:rsidRDefault="00FD4B19" w:rsidP="00FD4B19">
      <w:pPr>
        <w:pStyle w:val="a3"/>
        <w:spacing w:before="1"/>
      </w:pPr>
    </w:p>
    <w:p w:rsidR="00FD4B19" w:rsidRDefault="00FD4B19" w:rsidP="001F5AB1">
      <w:pPr>
        <w:pStyle w:val="a5"/>
        <w:numPr>
          <w:ilvl w:val="0"/>
          <w:numId w:val="9"/>
        </w:numPr>
        <w:tabs>
          <w:tab w:val="left" w:pos="1273"/>
        </w:tabs>
        <w:ind w:right="384"/>
        <w:rPr>
          <w:sz w:val="26"/>
        </w:rPr>
      </w:pPr>
      <w:r>
        <w:rPr>
          <w:sz w:val="26"/>
        </w:rPr>
        <w:t>Назначить ответственными за соблюдение законодательства при приеме заявлений и других документов для поступления в первый класс и организацию приема заявлений и</w:t>
      </w:r>
      <w:r w:rsidR="00FF3E2D">
        <w:rPr>
          <w:sz w:val="26"/>
        </w:rPr>
        <w:t xml:space="preserve"> </w:t>
      </w:r>
      <w:r>
        <w:rPr>
          <w:sz w:val="26"/>
        </w:rPr>
        <w:t xml:space="preserve">других документов от родителей (законных представителей) детей, а также за комплектование первых классов на 2021-2022 учебный год </w:t>
      </w:r>
      <w:r w:rsidR="00FF3E2D">
        <w:rPr>
          <w:sz w:val="26"/>
        </w:rPr>
        <w:t>Цыганкову Н.Н.</w:t>
      </w:r>
      <w:r>
        <w:rPr>
          <w:sz w:val="26"/>
        </w:rPr>
        <w:t>, заместителя директора по</w:t>
      </w:r>
      <w:r>
        <w:rPr>
          <w:spacing w:val="-3"/>
          <w:sz w:val="26"/>
        </w:rPr>
        <w:t xml:space="preserve"> </w:t>
      </w:r>
      <w:r>
        <w:rPr>
          <w:sz w:val="26"/>
        </w:rPr>
        <w:t>УВР.</w:t>
      </w:r>
    </w:p>
    <w:p w:rsidR="00FD4B19" w:rsidRDefault="00FD4B19" w:rsidP="00FD4B19">
      <w:pPr>
        <w:pStyle w:val="a3"/>
      </w:pPr>
    </w:p>
    <w:p w:rsidR="00FD4B19" w:rsidRPr="00FF3E2D" w:rsidRDefault="001F5AB1" w:rsidP="00FF3E2D">
      <w:pPr>
        <w:tabs>
          <w:tab w:val="left" w:pos="1345"/>
        </w:tabs>
        <w:ind w:left="840" w:right="379"/>
        <w:rPr>
          <w:sz w:val="26"/>
        </w:rPr>
      </w:pPr>
      <w:r>
        <w:rPr>
          <w:sz w:val="26"/>
        </w:rPr>
        <w:t>9</w:t>
      </w:r>
      <w:r w:rsidR="00FF3E2D">
        <w:rPr>
          <w:sz w:val="26"/>
        </w:rPr>
        <w:t>.</w:t>
      </w:r>
      <w:r w:rsidR="00FD4B19" w:rsidRPr="00FF3E2D">
        <w:rPr>
          <w:sz w:val="26"/>
        </w:rPr>
        <w:t xml:space="preserve">Назначить ответственным </w:t>
      </w:r>
      <w:r w:rsidR="00FF3E2D" w:rsidRPr="00FF3E2D">
        <w:rPr>
          <w:sz w:val="26"/>
        </w:rPr>
        <w:t xml:space="preserve">за прием заявлений и </w:t>
      </w:r>
      <w:proofErr w:type="gramStart"/>
      <w:r w:rsidR="00FF3E2D" w:rsidRPr="00FF3E2D">
        <w:rPr>
          <w:sz w:val="26"/>
        </w:rPr>
        <w:t xml:space="preserve">документов </w:t>
      </w:r>
      <w:r w:rsidR="00FD4B19" w:rsidRPr="00FF3E2D">
        <w:rPr>
          <w:sz w:val="26"/>
        </w:rPr>
        <w:t xml:space="preserve"> –</w:t>
      </w:r>
      <w:proofErr w:type="gramEnd"/>
      <w:r w:rsidR="00FF3E2D" w:rsidRPr="00FF3E2D">
        <w:rPr>
          <w:sz w:val="26"/>
        </w:rPr>
        <w:t xml:space="preserve"> Логинову Е.В.</w:t>
      </w:r>
      <w:r w:rsidR="00FD4B19" w:rsidRPr="00FF3E2D">
        <w:rPr>
          <w:sz w:val="26"/>
        </w:rPr>
        <w:t>, секретаря школы.</w:t>
      </w:r>
    </w:p>
    <w:p w:rsidR="00FD4B19" w:rsidRDefault="00FD4B19" w:rsidP="00FD4B19">
      <w:pPr>
        <w:pStyle w:val="a3"/>
      </w:pPr>
    </w:p>
    <w:p w:rsidR="00FD4B19" w:rsidRPr="00FF3E2D" w:rsidRDefault="001F5AB1" w:rsidP="00FF3E2D">
      <w:pPr>
        <w:pStyle w:val="a5"/>
        <w:tabs>
          <w:tab w:val="left" w:pos="1230"/>
        </w:tabs>
        <w:spacing w:before="1" w:line="298" w:lineRule="exact"/>
        <w:ind w:left="921"/>
        <w:rPr>
          <w:sz w:val="26"/>
        </w:rPr>
      </w:pPr>
      <w:r>
        <w:rPr>
          <w:sz w:val="26"/>
        </w:rPr>
        <w:t>10</w:t>
      </w:r>
      <w:r w:rsidR="00FF3E2D">
        <w:rPr>
          <w:sz w:val="26"/>
        </w:rPr>
        <w:t xml:space="preserve">. </w:t>
      </w:r>
      <w:r w:rsidR="00FD4B19" w:rsidRPr="00FF3E2D">
        <w:rPr>
          <w:sz w:val="26"/>
        </w:rPr>
        <w:t>Утвердить:</w:t>
      </w:r>
    </w:p>
    <w:p w:rsidR="00FD4B19" w:rsidRDefault="00FD4B19" w:rsidP="00FD4B19">
      <w:pPr>
        <w:pStyle w:val="a5"/>
        <w:numPr>
          <w:ilvl w:val="0"/>
          <w:numId w:val="5"/>
        </w:numPr>
        <w:tabs>
          <w:tab w:val="left" w:pos="1105"/>
        </w:tabs>
        <w:ind w:right="391" w:firstLine="0"/>
        <w:jc w:val="left"/>
        <w:rPr>
          <w:sz w:val="26"/>
        </w:rPr>
      </w:pPr>
      <w:r>
        <w:rPr>
          <w:sz w:val="26"/>
        </w:rPr>
        <w:t xml:space="preserve">форму Заявления о приеме ребенка в контингент </w:t>
      </w:r>
      <w:r w:rsidR="00FF3E2D">
        <w:rPr>
          <w:sz w:val="26"/>
        </w:rPr>
        <w:t>школы</w:t>
      </w:r>
      <w:r>
        <w:rPr>
          <w:sz w:val="26"/>
        </w:rPr>
        <w:t xml:space="preserve"> 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1);</w:t>
      </w:r>
    </w:p>
    <w:p w:rsidR="00FD4B19" w:rsidRDefault="00FD4B19" w:rsidP="00FD4B19">
      <w:pPr>
        <w:tabs>
          <w:tab w:val="left" w:pos="1080"/>
        </w:tabs>
        <w:jc w:val="both"/>
        <w:rPr>
          <w:sz w:val="26"/>
        </w:rPr>
      </w:pPr>
    </w:p>
    <w:p w:rsidR="00FF3E2D" w:rsidRDefault="00FF3E2D" w:rsidP="00FD4B19">
      <w:pPr>
        <w:tabs>
          <w:tab w:val="left" w:pos="1080"/>
        </w:tabs>
        <w:jc w:val="both"/>
        <w:rPr>
          <w:sz w:val="26"/>
        </w:rPr>
      </w:pPr>
    </w:p>
    <w:p w:rsidR="00FF3E2D" w:rsidRDefault="00FF3E2D" w:rsidP="00FD4B19">
      <w:pPr>
        <w:tabs>
          <w:tab w:val="left" w:pos="1080"/>
        </w:tabs>
        <w:jc w:val="both"/>
        <w:rPr>
          <w:sz w:val="26"/>
        </w:rPr>
      </w:pPr>
    </w:p>
    <w:p w:rsidR="00FF3E2D" w:rsidRDefault="00FF3E2D" w:rsidP="00FF3E2D">
      <w:pPr>
        <w:tabs>
          <w:tab w:val="left" w:pos="1710"/>
        </w:tabs>
        <w:jc w:val="both"/>
        <w:rPr>
          <w:sz w:val="26"/>
        </w:rPr>
      </w:pPr>
      <w:r>
        <w:rPr>
          <w:sz w:val="26"/>
        </w:rPr>
        <w:tab/>
        <w:t xml:space="preserve">Директор школы:                </w:t>
      </w:r>
      <w:r w:rsidR="001F5AB1">
        <w:rPr>
          <w:sz w:val="26"/>
        </w:rPr>
        <w:t xml:space="preserve">                       </w:t>
      </w:r>
      <w:bookmarkStart w:id="1" w:name="_GoBack"/>
      <w:bookmarkEnd w:id="1"/>
      <w:proofErr w:type="spellStart"/>
      <w:r>
        <w:rPr>
          <w:sz w:val="26"/>
        </w:rPr>
        <w:t>Капитанова</w:t>
      </w:r>
      <w:proofErr w:type="spellEnd"/>
      <w:r>
        <w:rPr>
          <w:sz w:val="26"/>
        </w:rPr>
        <w:t xml:space="preserve"> Е.Б.</w:t>
      </w:r>
    </w:p>
    <w:p w:rsidR="0059790C" w:rsidRDefault="00FF3E2D" w:rsidP="00886639">
      <w:pPr>
        <w:tabs>
          <w:tab w:val="left" w:pos="1080"/>
        </w:tabs>
        <w:jc w:val="both"/>
      </w:pPr>
      <w:r>
        <w:rPr>
          <w:sz w:val="26"/>
        </w:rPr>
        <w:t xml:space="preserve">         </w:t>
      </w:r>
    </w:p>
    <w:sectPr w:rsidR="0059790C" w:rsidSect="00886639">
      <w:headerReference w:type="default" r:id="rId7"/>
      <w:type w:val="continuous"/>
      <w:pgSz w:w="11910" w:h="16840"/>
      <w:pgMar w:top="460" w:right="18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47" w:rsidRDefault="00D52547">
      <w:r>
        <w:separator/>
      </w:r>
    </w:p>
  </w:endnote>
  <w:endnote w:type="continuationSeparator" w:id="0">
    <w:p w:rsidR="00D52547" w:rsidRDefault="00D5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47" w:rsidRDefault="00D52547">
      <w:r>
        <w:separator/>
      </w:r>
    </w:p>
  </w:footnote>
  <w:footnote w:type="continuationSeparator" w:id="0">
    <w:p w:rsidR="00D52547" w:rsidRDefault="00D5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A8" w:rsidRDefault="000A58A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0D0"/>
    <w:multiLevelType w:val="hybridMultilevel"/>
    <w:tmpl w:val="035A129C"/>
    <w:lvl w:ilvl="0" w:tplc="3FCAA2AA">
      <w:numFmt w:val="bullet"/>
      <w:lvlText w:val="-"/>
      <w:lvlJc w:val="left"/>
      <w:pPr>
        <w:ind w:left="840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7CACC4">
      <w:numFmt w:val="bullet"/>
      <w:lvlText w:val="•"/>
      <w:lvlJc w:val="left"/>
      <w:pPr>
        <w:ind w:left="1904" w:hanging="264"/>
      </w:pPr>
      <w:rPr>
        <w:rFonts w:hint="default"/>
        <w:lang w:val="ru-RU" w:eastAsia="ru-RU" w:bidi="ru-RU"/>
      </w:rPr>
    </w:lvl>
    <w:lvl w:ilvl="2" w:tplc="5DB8D5DC">
      <w:numFmt w:val="bullet"/>
      <w:lvlText w:val="•"/>
      <w:lvlJc w:val="left"/>
      <w:pPr>
        <w:ind w:left="2969" w:hanging="264"/>
      </w:pPr>
      <w:rPr>
        <w:rFonts w:hint="default"/>
        <w:lang w:val="ru-RU" w:eastAsia="ru-RU" w:bidi="ru-RU"/>
      </w:rPr>
    </w:lvl>
    <w:lvl w:ilvl="3" w:tplc="F87E7F80">
      <w:numFmt w:val="bullet"/>
      <w:lvlText w:val="•"/>
      <w:lvlJc w:val="left"/>
      <w:pPr>
        <w:ind w:left="4033" w:hanging="264"/>
      </w:pPr>
      <w:rPr>
        <w:rFonts w:hint="default"/>
        <w:lang w:val="ru-RU" w:eastAsia="ru-RU" w:bidi="ru-RU"/>
      </w:rPr>
    </w:lvl>
    <w:lvl w:ilvl="4" w:tplc="CB8082D6">
      <w:numFmt w:val="bullet"/>
      <w:lvlText w:val="•"/>
      <w:lvlJc w:val="left"/>
      <w:pPr>
        <w:ind w:left="5098" w:hanging="264"/>
      </w:pPr>
      <w:rPr>
        <w:rFonts w:hint="default"/>
        <w:lang w:val="ru-RU" w:eastAsia="ru-RU" w:bidi="ru-RU"/>
      </w:rPr>
    </w:lvl>
    <w:lvl w:ilvl="5" w:tplc="C2AE0814">
      <w:numFmt w:val="bullet"/>
      <w:lvlText w:val="•"/>
      <w:lvlJc w:val="left"/>
      <w:pPr>
        <w:ind w:left="6163" w:hanging="264"/>
      </w:pPr>
      <w:rPr>
        <w:rFonts w:hint="default"/>
        <w:lang w:val="ru-RU" w:eastAsia="ru-RU" w:bidi="ru-RU"/>
      </w:rPr>
    </w:lvl>
    <w:lvl w:ilvl="6" w:tplc="5944DCC2">
      <w:numFmt w:val="bullet"/>
      <w:lvlText w:val="•"/>
      <w:lvlJc w:val="left"/>
      <w:pPr>
        <w:ind w:left="7227" w:hanging="264"/>
      </w:pPr>
      <w:rPr>
        <w:rFonts w:hint="default"/>
        <w:lang w:val="ru-RU" w:eastAsia="ru-RU" w:bidi="ru-RU"/>
      </w:rPr>
    </w:lvl>
    <w:lvl w:ilvl="7" w:tplc="8DFA5758">
      <w:numFmt w:val="bullet"/>
      <w:lvlText w:val="•"/>
      <w:lvlJc w:val="left"/>
      <w:pPr>
        <w:ind w:left="8292" w:hanging="264"/>
      </w:pPr>
      <w:rPr>
        <w:rFonts w:hint="default"/>
        <w:lang w:val="ru-RU" w:eastAsia="ru-RU" w:bidi="ru-RU"/>
      </w:rPr>
    </w:lvl>
    <w:lvl w:ilvl="8" w:tplc="3A6496C4">
      <w:numFmt w:val="bullet"/>
      <w:lvlText w:val="•"/>
      <w:lvlJc w:val="left"/>
      <w:pPr>
        <w:ind w:left="9357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052E6338"/>
    <w:multiLevelType w:val="hybridMultilevel"/>
    <w:tmpl w:val="A120D22C"/>
    <w:lvl w:ilvl="0" w:tplc="9B64BAC8">
      <w:start w:val="1"/>
      <w:numFmt w:val="decimal"/>
      <w:lvlText w:val="%1."/>
      <w:lvlJc w:val="left"/>
      <w:pPr>
        <w:ind w:left="840" w:hanging="279"/>
        <w:jc w:val="right"/>
      </w:pPr>
      <w:rPr>
        <w:rFonts w:hint="default"/>
        <w:w w:val="99"/>
        <w:lang w:val="ru-RU" w:eastAsia="ru-RU" w:bidi="ru-RU"/>
      </w:rPr>
    </w:lvl>
    <w:lvl w:ilvl="1" w:tplc="33521A62">
      <w:numFmt w:val="bullet"/>
      <w:lvlText w:val=""/>
      <w:lvlJc w:val="left"/>
      <w:pPr>
        <w:ind w:left="1560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8234783E">
      <w:numFmt w:val="bullet"/>
      <w:lvlText w:val="•"/>
      <w:lvlJc w:val="left"/>
      <w:pPr>
        <w:ind w:left="2662" w:hanging="348"/>
      </w:pPr>
      <w:rPr>
        <w:rFonts w:hint="default"/>
        <w:lang w:val="ru-RU" w:eastAsia="ru-RU" w:bidi="ru-RU"/>
      </w:rPr>
    </w:lvl>
    <w:lvl w:ilvl="3" w:tplc="61289276">
      <w:numFmt w:val="bullet"/>
      <w:lvlText w:val="•"/>
      <w:lvlJc w:val="left"/>
      <w:pPr>
        <w:ind w:left="3765" w:hanging="348"/>
      </w:pPr>
      <w:rPr>
        <w:rFonts w:hint="default"/>
        <w:lang w:val="ru-RU" w:eastAsia="ru-RU" w:bidi="ru-RU"/>
      </w:rPr>
    </w:lvl>
    <w:lvl w:ilvl="4" w:tplc="1DACCCEA">
      <w:numFmt w:val="bullet"/>
      <w:lvlText w:val="•"/>
      <w:lvlJc w:val="left"/>
      <w:pPr>
        <w:ind w:left="4868" w:hanging="348"/>
      </w:pPr>
      <w:rPr>
        <w:rFonts w:hint="default"/>
        <w:lang w:val="ru-RU" w:eastAsia="ru-RU" w:bidi="ru-RU"/>
      </w:rPr>
    </w:lvl>
    <w:lvl w:ilvl="5" w:tplc="E0663BC2">
      <w:numFmt w:val="bullet"/>
      <w:lvlText w:val="•"/>
      <w:lvlJc w:val="left"/>
      <w:pPr>
        <w:ind w:left="5971" w:hanging="348"/>
      </w:pPr>
      <w:rPr>
        <w:rFonts w:hint="default"/>
        <w:lang w:val="ru-RU" w:eastAsia="ru-RU" w:bidi="ru-RU"/>
      </w:rPr>
    </w:lvl>
    <w:lvl w:ilvl="6" w:tplc="0D54CF62">
      <w:numFmt w:val="bullet"/>
      <w:lvlText w:val="•"/>
      <w:lvlJc w:val="left"/>
      <w:pPr>
        <w:ind w:left="7074" w:hanging="348"/>
      </w:pPr>
      <w:rPr>
        <w:rFonts w:hint="default"/>
        <w:lang w:val="ru-RU" w:eastAsia="ru-RU" w:bidi="ru-RU"/>
      </w:rPr>
    </w:lvl>
    <w:lvl w:ilvl="7" w:tplc="86502812">
      <w:numFmt w:val="bullet"/>
      <w:lvlText w:val="•"/>
      <w:lvlJc w:val="left"/>
      <w:pPr>
        <w:ind w:left="8177" w:hanging="348"/>
      </w:pPr>
      <w:rPr>
        <w:rFonts w:hint="default"/>
        <w:lang w:val="ru-RU" w:eastAsia="ru-RU" w:bidi="ru-RU"/>
      </w:rPr>
    </w:lvl>
    <w:lvl w:ilvl="8" w:tplc="C17404C0">
      <w:numFmt w:val="bullet"/>
      <w:lvlText w:val="•"/>
      <w:lvlJc w:val="left"/>
      <w:pPr>
        <w:ind w:left="9280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E640A2C"/>
    <w:multiLevelType w:val="hybridMultilevel"/>
    <w:tmpl w:val="F5928D7E"/>
    <w:lvl w:ilvl="0" w:tplc="907C685C">
      <w:start w:val="1"/>
      <w:numFmt w:val="decimal"/>
      <w:lvlText w:val="%1."/>
      <w:lvlJc w:val="left"/>
      <w:pPr>
        <w:ind w:left="104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CF2981E">
      <w:numFmt w:val="bullet"/>
      <w:lvlText w:val="•"/>
      <w:lvlJc w:val="left"/>
      <w:pPr>
        <w:ind w:left="2084" w:hanging="201"/>
      </w:pPr>
      <w:rPr>
        <w:rFonts w:hint="default"/>
        <w:lang w:val="ru-RU" w:eastAsia="ru-RU" w:bidi="ru-RU"/>
      </w:rPr>
    </w:lvl>
    <w:lvl w:ilvl="2" w:tplc="4AF02E5E">
      <w:numFmt w:val="bullet"/>
      <w:lvlText w:val="•"/>
      <w:lvlJc w:val="left"/>
      <w:pPr>
        <w:ind w:left="3129" w:hanging="201"/>
      </w:pPr>
      <w:rPr>
        <w:rFonts w:hint="default"/>
        <w:lang w:val="ru-RU" w:eastAsia="ru-RU" w:bidi="ru-RU"/>
      </w:rPr>
    </w:lvl>
    <w:lvl w:ilvl="3" w:tplc="2C24AD20">
      <w:numFmt w:val="bullet"/>
      <w:lvlText w:val="•"/>
      <w:lvlJc w:val="left"/>
      <w:pPr>
        <w:ind w:left="4173" w:hanging="201"/>
      </w:pPr>
      <w:rPr>
        <w:rFonts w:hint="default"/>
        <w:lang w:val="ru-RU" w:eastAsia="ru-RU" w:bidi="ru-RU"/>
      </w:rPr>
    </w:lvl>
    <w:lvl w:ilvl="4" w:tplc="2DC0922C">
      <w:numFmt w:val="bullet"/>
      <w:lvlText w:val="•"/>
      <w:lvlJc w:val="left"/>
      <w:pPr>
        <w:ind w:left="5218" w:hanging="201"/>
      </w:pPr>
      <w:rPr>
        <w:rFonts w:hint="default"/>
        <w:lang w:val="ru-RU" w:eastAsia="ru-RU" w:bidi="ru-RU"/>
      </w:rPr>
    </w:lvl>
    <w:lvl w:ilvl="5" w:tplc="04AC8F16">
      <w:numFmt w:val="bullet"/>
      <w:lvlText w:val="•"/>
      <w:lvlJc w:val="left"/>
      <w:pPr>
        <w:ind w:left="6263" w:hanging="201"/>
      </w:pPr>
      <w:rPr>
        <w:rFonts w:hint="default"/>
        <w:lang w:val="ru-RU" w:eastAsia="ru-RU" w:bidi="ru-RU"/>
      </w:rPr>
    </w:lvl>
    <w:lvl w:ilvl="6" w:tplc="BBC64CB4">
      <w:numFmt w:val="bullet"/>
      <w:lvlText w:val="•"/>
      <w:lvlJc w:val="left"/>
      <w:pPr>
        <w:ind w:left="7307" w:hanging="201"/>
      </w:pPr>
      <w:rPr>
        <w:rFonts w:hint="default"/>
        <w:lang w:val="ru-RU" w:eastAsia="ru-RU" w:bidi="ru-RU"/>
      </w:rPr>
    </w:lvl>
    <w:lvl w:ilvl="7" w:tplc="0C02244E">
      <w:numFmt w:val="bullet"/>
      <w:lvlText w:val="•"/>
      <w:lvlJc w:val="left"/>
      <w:pPr>
        <w:ind w:left="8352" w:hanging="201"/>
      </w:pPr>
      <w:rPr>
        <w:rFonts w:hint="default"/>
        <w:lang w:val="ru-RU" w:eastAsia="ru-RU" w:bidi="ru-RU"/>
      </w:rPr>
    </w:lvl>
    <w:lvl w:ilvl="8" w:tplc="2CBC6E20">
      <w:numFmt w:val="bullet"/>
      <w:lvlText w:val="•"/>
      <w:lvlJc w:val="left"/>
      <w:pPr>
        <w:ind w:left="9397" w:hanging="201"/>
      </w:pPr>
      <w:rPr>
        <w:rFonts w:hint="default"/>
        <w:lang w:val="ru-RU" w:eastAsia="ru-RU" w:bidi="ru-RU"/>
      </w:rPr>
    </w:lvl>
  </w:abstractNum>
  <w:abstractNum w:abstractNumId="3" w15:restartNumberingAfterBreak="0">
    <w:nsid w:val="1F646742"/>
    <w:multiLevelType w:val="hybridMultilevel"/>
    <w:tmpl w:val="45AA09C8"/>
    <w:lvl w:ilvl="0" w:tplc="A76C7104">
      <w:numFmt w:val="bullet"/>
      <w:lvlText w:val="-"/>
      <w:lvlJc w:val="left"/>
      <w:pPr>
        <w:ind w:left="17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0BCFBEE">
      <w:numFmt w:val="bullet"/>
      <w:lvlText w:val="•"/>
      <w:lvlJc w:val="left"/>
      <w:pPr>
        <w:ind w:left="2696" w:hanging="152"/>
      </w:pPr>
      <w:rPr>
        <w:rFonts w:hint="default"/>
        <w:lang w:val="ru-RU" w:eastAsia="ru-RU" w:bidi="ru-RU"/>
      </w:rPr>
    </w:lvl>
    <w:lvl w:ilvl="2" w:tplc="988E1F28">
      <w:numFmt w:val="bullet"/>
      <w:lvlText w:val="•"/>
      <w:lvlJc w:val="left"/>
      <w:pPr>
        <w:ind w:left="3673" w:hanging="152"/>
      </w:pPr>
      <w:rPr>
        <w:rFonts w:hint="default"/>
        <w:lang w:val="ru-RU" w:eastAsia="ru-RU" w:bidi="ru-RU"/>
      </w:rPr>
    </w:lvl>
    <w:lvl w:ilvl="3" w:tplc="8DAEB67C">
      <w:numFmt w:val="bullet"/>
      <w:lvlText w:val="•"/>
      <w:lvlJc w:val="left"/>
      <w:pPr>
        <w:ind w:left="4649" w:hanging="152"/>
      </w:pPr>
      <w:rPr>
        <w:rFonts w:hint="default"/>
        <w:lang w:val="ru-RU" w:eastAsia="ru-RU" w:bidi="ru-RU"/>
      </w:rPr>
    </w:lvl>
    <w:lvl w:ilvl="4" w:tplc="26F0107A">
      <w:numFmt w:val="bullet"/>
      <w:lvlText w:val="•"/>
      <w:lvlJc w:val="left"/>
      <w:pPr>
        <w:ind w:left="5626" w:hanging="152"/>
      </w:pPr>
      <w:rPr>
        <w:rFonts w:hint="default"/>
        <w:lang w:val="ru-RU" w:eastAsia="ru-RU" w:bidi="ru-RU"/>
      </w:rPr>
    </w:lvl>
    <w:lvl w:ilvl="5" w:tplc="57302A26">
      <w:numFmt w:val="bullet"/>
      <w:lvlText w:val="•"/>
      <w:lvlJc w:val="left"/>
      <w:pPr>
        <w:ind w:left="6603" w:hanging="152"/>
      </w:pPr>
      <w:rPr>
        <w:rFonts w:hint="default"/>
        <w:lang w:val="ru-RU" w:eastAsia="ru-RU" w:bidi="ru-RU"/>
      </w:rPr>
    </w:lvl>
    <w:lvl w:ilvl="6" w:tplc="65BEBDC0">
      <w:numFmt w:val="bullet"/>
      <w:lvlText w:val="•"/>
      <w:lvlJc w:val="left"/>
      <w:pPr>
        <w:ind w:left="7579" w:hanging="152"/>
      </w:pPr>
      <w:rPr>
        <w:rFonts w:hint="default"/>
        <w:lang w:val="ru-RU" w:eastAsia="ru-RU" w:bidi="ru-RU"/>
      </w:rPr>
    </w:lvl>
    <w:lvl w:ilvl="7" w:tplc="16AABF18">
      <w:numFmt w:val="bullet"/>
      <w:lvlText w:val="•"/>
      <w:lvlJc w:val="left"/>
      <w:pPr>
        <w:ind w:left="8556" w:hanging="152"/>
      </w:pPr>
      <w:rPr>
        <w:rFonts w:hint="default"/>
        <w:lang w:val="ru-RU" w:eastAsia="ru-RU" w:bidi="ru-RU"/>
      </w:rPr>
    </w:lvl>
    <w:lvl w:ilvl="8" w:tplc="8264DFDA">
      <w:numFmt w:val="bullet"/>
      <w:lvlText w:val="•"/>
      <w:lvlJc w:val="left"/>
      <w:pPr>
        <w:ind w:left="9533" w:hanging="152"/>
      </w:pPr>
      <w:rPr>
        <w:rFonts w:hint="default"/>
        <w:lang w:val="ru-RU" w:eastAsia="ru-RU" w:bidi="ru-RU"/>
      </w:rPr>
    </w:lvl>
  </w:abstractNum>
  <w:abstractNum w:abstractNumId="4" w15:restartNumberingAfterBreak="0">
    <w:nsid w:val="336B4A6E"/>
    <w:multiLevelType w:val="hybridMultilevel"/>
    <w:tmpl w:val="4B661C10"/>
    <w:lvl w:ilvl="0" w:tplc="DA3EFE52">
      <w:numFmt w:val="bullet"/>
      <w:lvlText w:val="-"/>
      <w:lvlJc w:val="left"/>
      <w:pPr>
        <w:ind w:left="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0A2F15E">
      <w:numFmt w:val="bullet"/>
      <w:lvlText w:val="•"/>
      <w:lvlJc w:val="left"/>
      <w:pPr>
        <w:ind w:left="1904" w:hanging="152"/>
      </w:pPr>
      <w:rPr>
        <w:rFonts w:hint="default"/>
        <w:lang w:val="ru-RU" w:eastAsia="ru-RU" w:bidi="ru-RU"/>
      </w:rPr>
    </w:lvl>
    <w:lvl w:ilvl="2" w:tplc="64FED530">
      <w:numFmt w:val="bullet"/>
      <w:lvlText w:val="•"/>
      <w:lvlJc w:val="left"/>
      <w:pPr>
        <w:ind w:left="2969" w:hanging="152"/>
      </w:pPr>
      <w:rPr>
        <w:rFonts w:hint="default"/>
        <w:lang w:val="ru-RU" w:eastAsia="ru-RU" w:bidi="ru-RU"/>
      </w:rPr>
    </w:lvl>
    <w:lvl w:ilvl="3" w:tplc="181A2296">
      <w:numFmt w:val="bullet"/>
      <w:lvlText w:val="•"/>
      <w:lvlJc w:val="left"/>
      <w:pPr>
        <w:ind w:left="4033" w:hanging="152"/>
      </w:pPr>
      <w:rPr>
        <w:rFonts w:hint="default"/>
        <w:lang w:val="ru-RU" w:eastAsia="ru-RU" w:bidi="ru-RU"/>
      </w:rPr>
    </w:lvl>
    <w:lvl w:ilvl="4" w:tplc="2B16334C">
      <w:numFmt w:val="bullet"/>
      <w:lvlText w:val="•"/>
      <w:lvlJc w:val="left"/>
      <w:pPr>
        <w:ind w:left="5098" w:hanging="152"/>
      </w:pPr>
      <w:rPr>
        <w:rFonts w:hint="default"/>
        <w:lang w:val="ru-RU" w:eastAsia="ru-RU" w:bidi="ru-RU"/>
      </w:rPr>
    </w:lvl>
    <w:lvl w:ilvl="5" w:tplc="53A2E8DA">
      <w:numFmt w:val="bullet"/>
      <w:lvlText w:val="•"/>
      <w:lvlJc w:val="left"/>
      <w:pPr>
        <w:ind w:left="6163" w:hanging="152"/>
      </w:pPr>
      <w:rPr>
        <w:rFonts w:hint="default"/>
        <w:lang w:val="ru-RU" w:eastAsia="ru-RU" w:bidi="ru-RU"/>
      </w:rPr>
    </w:lvl>
    <w:lvl w:ilvl="6" w:tplc="A7E8EF2C">
      <w:numFmt w:val="bullet"/>
      <w:lvlText w:val="•"/>
      <w:lvlJc w:val="left"/>
      <w:pPr>
        <w:ind w:left="7227" w:hanging="152"/>
      </w:pPr>
      <w:rPr>
        <w:rFonts w:hint="default"/>
        <w:lang w:val="ru-RU" w:eastAsia="ru-RU" w:bidi="ru-RU"/>
      </w:rPr>
    </w:lvl>
    <w:lvl w:ilvl="7" w:tplc="2ED642C2">
      <w:numFmt w:val="bullet"/>
      <w:lvlText w:val="•"/>
      <w:lvlJc w:val="left"/>
      <w:pPr>
        <w:ind w:left="8292" w:hanging="152"/>
      </w:pPr>
      <w:rPr>
        <w:rFonts w:hint="default"/>
        <w:lang w:val="ru-RU" w:eastAsia="ru-RU" w:bidi="ru-RU"/>
      </w:rPr>
    </w:lvl>
    <w:lvl w:ilvl="8" w:tplc="7A826AE4">
      <w:numFmt w:val="bullet"/>
      <w:lvlText w:val="•"/>
      <w:lvlJc w:val="left"/>
      <w:pPr>
        <w:ind w:left="9357" w:hanging="152"/>
      </w:pPr>
      <w:rPr>
        <w:rFonts w:hint="default"/>
        <w:lang w:val="ru-RU" w:eastAsia="ru-RU" w:bidi="ru-RU"/>
      </w:rPr>
    </w:lvl>
  </w:abstractNum>
  <w:abstractNum w:abstractNumId="5" w15:restartNumberingAfterBreak="0">
    <w:nsid w:val="3C8C06EC"/>
    <w:multiLevelType w:val="hybridMultilevel"/>
    <w:tmpl w:val="56B60522"/>
    <w:lvl w:ilvl="0" w:tplc="6D2A8756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C242808">
      <w:numFmt w:val="bullet"/>
      <w:lvlText w:val="•"/>
      <w:lvlJc w:val="left"/>
      <w:pPr>
        <w:ind w:left="1904" w:hanging="361"/>
      </w:pPr>
      <w:rPr>
        <w:rFonts w:hint="default"/>
        <w:lang w:val="ru-RU" w:eastAsia="ru-RU" w:bidi="ru-RU"/>
      </w:rPr>
    </w:lvl>
    <w:lvl w:ilvl="2" w:tplc="1910BB5C">
      <w:numFmt w:val="bullet"/>
      <w:lvlText w:val="•"/>
      <w:lvlJc w:val="left"/>
      <w:pPr>
        <w:ind w:left="2969" w:hanging="361"/>
      </w:pPr>
      <w:rPr>
        <w:rFonts w:hint="default"/>
        <w:lang w:val="ru-RU" w:eastAsia="ru-RU" w:bidi="ru-RU"/>
      </w:rPr>
    </w:lvl>
    <w:lvl w:ilvl="3" w:tplc="6756BD0E">
      <w:numFmt w:val="bullet"/>
      <w:lvlText w:val="•"/>
      <w:lvlJc w:val="left"/>
      <w:pPr>
        <w:ind w:left="4033" w:hanging="361"/>
      </w:pPr>
      <w:rPr>
        <w:rFonts w:hint="default"/>
        <w:lang w:val="ru-RU" w:eastAsia="ru-RU" w:bidi="ru-RU"/>
      </w:rPr>
    </w:lvl>
    <w:lvl w:ilvl="4" w:tplc="7856FC86">
      <w:numFmt w:val="bullet"/>
      <w:lvlText w:val="•"/>
      <w:lvlJc w:val="left"/>
      <w:pPr>
        <w:ind w:left="5098" w:hanging="361"/>
      </w:pPr>
      <w:rPr>
        <w:rFonts w:hint="default"/>
        <w:lang w:val="ru-RU" w:eastAsia="ru-RU" w:bidi="ru-RU"/>
      </w:rPr>
    </w:lvl>
    <w:lvl w:ilvl="5" w:tplc="3A289CE4">
      <w:numFmt w:val="bullet"/>
      <w:lvlText w:val="•"/>
      <w:lvlJc w:val="left"/>
      <w:pPr>
        <w:ind w:left="6163" w:hanging="361"/>
      </w:pPr>
      <w:rPr>
        <w:rFonts w:hint="default"/>
        <w:lang w:val="ru-RU" w:eastAsia="ru-RU" w:bidi="ru-RU"/>
      </w:rPr>
    </w:lvl>
    <w:lvl w:ilvl="6" w:tplc="3DD8D470">
      <w:numFmt w:val="bullet"/>
      <w:lvlText w:val="•"/>
      <w:lvlJc w:val="left"/>
      <w:pPr>
        <w:ind w:left="7227" w:hanging="361"/>
      </w:pPr>
      <w:rPr>
        <w:rFonts w:hint="default"/>
        <w:lang w:val="ru-RU" w:eastAsia="ru-RU" w:bidi="ru-RU"/>
      </w:rPr>
    </w:lvl>
    <w:lvl w:ilvl="7" w:tplc="8A52E13A">
      <w:numFmt w:val="bullet"/>
      <w:lvlText w:val="•"/>
      <w:lvlJc w:val="left"/>
      <w:pPr>
        <w:ind w:left="8292" w:hanging="361"/>
      </w:pPr>
      <w:rPr>
        <w:rFonts w:hint="default"/>
        <w:lang w:val="ru-RU" w:eastAsia="ru-RU" w:bidi="ru-RU"/>
      </w:rPr>
    </w:lvl>
    <w:lvl w:ilvl="8" w:tplc="16F62F20">
      <w:numFmt w:val="bullet"/>
      <w:lvlText w:val="•"/>
      <w:lvlJc w:val="left"/>
      <w:pPr>
        <w:ind w:left="9357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437E039D"/>
    <w:multiLevelType w:val="hybridMultilevel"/>
    <w:tmpl w:val="310865F0"/>
    <w:lvl w:ilvl="0" w:tplc="9B64BAC8">
      <w:start w:val="1"/>
      <w:numFmt w:val="decimal"/>
      <w:lvlText w:val="%1."/>
      <w:lvlJc w:val="left"/>
      <w:pPr>
        <w:ind w:left="840" w:hanging="279"/>
        <w:jc w:val="right"/>
      </w:pPr>
      <w:rPr>
        <w:rFonts w:hint="default"/>
        <w:w w:val="99"/>
        <w:lang w:val="ru-RU" w:eastAsia="ru-RU" w:bidi="ru-RU"/>
      </w:rPr>
    </w:lvl>
    <w:lvl w:ilvl="1" w:tplc="33521A62">
      <w:numFmt w:val="bullet"/>
      <w:lvlText w:val=""/>
      <w:lvlJc w:val="left"/>
      <w:pPr>
        <w:ind w:left="1560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8234783E">
      <w:numFmt w:val="bullet"/>
      <w:lvlText w:val="•"/>
      <w:lvlJc w:val="left"/>
      <w:pPr>
        <w:ind w:left="2662" w:hanging="348"/>
      </w:pPr>
      <w:rPr>
        <w:rFonts w:hint="default"/>
        <w:lang w:val="ru-RU" w:eastAsia="ru-RU" w:bidi="ru-RU"/>
      </w:rPr>
    </w:lvl>
    <w:lvl w:ilvl="3" w:tplc="61289276">
      <w:numFmt w:val="bullet"/>
      <w:lvlText w:val="•"/>
      <w:lvlJc w:val="left"/>
      <w:pPr>
        <w:ind w:left="3765" w:hanging="348"/>
      </w:pPr>
      <w:rPr>
        <w:rFonts w:hint="default"/>
        <w:lang w:val="ru-RU" w:eastAsia="ru-RU" w:bidi="ru-RU"/>
      </w:rPr>
    </w:lvl>
    <w:lvl w:ilvl="4" w:tplc="1DACCCEA">
      <w:numFmt w:val="bullet"/>
      <w:lvlText w:val="•"/>
      <w:lvlJc w:val="left"/>
      <w:pPr>
        <w:ind w:left="4868" w:hanging="348"/>
      </w:pPr>
      <w:rPr>
        <w:rFonts w:hint="default"/>
        <w:lang w:val="ru-RU" w:eastAsia="ru-RU" w:bidi="ru-RU"/>
      </w:rPr>
    </w:lvl>
    <w:lvl w:ilvl="5" w:tplc="E0663BC2">
      <w:numFmt w:val="bullet"/>
      <w:lvlText w:val="•"/>
      <w:lvlJc w:val="left"/>
      <w:pPr>
        <w:ind w:left="5971" w:hanging="348"/>
      </w:pPr>
      <w:rPr>
        <w:rFonts w:hint="default"/>
        <w:lang w:val="ru-RU" w:eastAsia="ru-RU" w:bidi="ru-RU"/>
      </w:rPr>
    </w:lvl>
    <w:lvl w:ilvl="6" w:tplc="0D54CF62">
      <w:numFmt w:val="bullet"/>
      <w:lvlText w:val="•"/>
      <w:lvlJc w:val="left"/>
      <w:pPr>
        <w:ind w:left="7074" w:hanging="348"/>
      </w:pPr>
      <w:rPr>
        <w:rFonts w:hint="default"/>
        <w:lang w:val="ru-RU" w:eastAsia="ru-RU" w:bidi="ru-RU"/>
      </w:rPr>
    </w:lvl>
    <w:lvl w:ilvl="7" w:tplc="86502812">
      <w:numFmt w:val="bullet"/>
      <w:lvlText w:val="•"/>
      <w:lvlJc w:val="left"/>
      <w:pPr>
        <w:ind w:left="8177" w:hanging="348"/>
      </w:pPr>
      <w:rPr>
        <w:rFonts w:hint="default"/>
        <w:lang w:val="ru-RU" w:eastAsia="ru-RU" w:bidi="ru-RU"/>
      </w:rPr>
    </w:lvl>
    <w:lvl w:ilvl="8" w:tplc="C17404C0">
      <w:numFmt w:val="bullet"/>
      <w:lvlText w:val="•"/>
      <w:lvlJc w:val="left"/>
      <w:pPr>
        <w:ind w:left="9280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4FD61004"/>
    <w:multiLevelType w:val="hybridMultilevel"/>
    <w:tmpl w:val="5F163226"/>
    <w:lvl w:ilvl="0" w:tplc="D06C70F8">
      <w:start w:val="7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50AC1A21"/>
    <w:multiLevelType w:val="hybridMultilevel"/>
    <w:tmpl w:val="BC1E5926"/>
    <w:lvl w:ilvl="0" w:tplc="431AD1B6">
      <w:start w:val="10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A8"/>
    <w:rsid w:val="000A58A8"/>
    <w:rsid w:val="0011106C"/>
    <w:rsid w:val="001B5DEF"/>
    <w:rsid w:val="001F5AB1"/>
    <w:rsid w:val="002B4CFD"/>
    <w:rsid w:val="002D5DA5"/>
    <w:rsid w:val="003551EC"/>
    <w:rsid w:val="0038159A"/>
    <w:rsid w:val="003C6143"/>
    <w:rsid w:val="0059790C"/>
    <w:rsid w:val="00666075"/>
    <w:rsid w:val="006F1416"/>
    <w:rsid w:val="00886639"/>
    <w:rsid w:val="00963973"/>
    <w:rsid w:val="00A85061"/>
    <w:rsid w:val="00AE4884"/>
    <w:rsid w:val="00D52547"/>
    <w:rsid w:val="00ED1F40"/>
    <w:rsid w:val="00FD4B19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FDFFB"/>
  <w15:docId w15:val="{B3327F18-B77A-4CC5-9D91-F7B0547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499" w:right="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customStyle="1" w:styleId="a4">
    <w:name w:val="Основной текст Знак"/>
    <w:basedOn w:val="a0"/>
    <w:link w:val="a3"/>
    <w:uiPriority w:val="1"/>
    <w:rsid w:val="00FD4B1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B4C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CF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F5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AB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F5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AB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cp:lastPrinted>2021-03-31T10:59:00Z</cp:lastPrinted>
  <dcterms:created xsi:type="dcterms:W3CDTF">2021-03-31T09:41:00Z</dcterms:created>
  <dcterms:modified xsi:type="dcterms:W3CDTF">2021-03-31T11:35:00Z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